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38" w:rsidRDefault="00A02238" w:rsidP="00A02238">
      <w:pPr>
        <w:spacing w:line="480" w:lineRule="auto"/>
        <w:jc w:val="center"/>
        <w:rPr>
          <w:rFonts w:ascii="Times New Roman" w:hAnsi="Times New Roman" w:cs="Times New Roman"/>
          <w:sz w:val="24"/>
          <w:szCs w:val="24"/>
        </w:rPr>
      </w:pPr>
      <w:r>
        <w:rPr>
          <w:rFonts w:ascii="Times New Roman" w:hAnsi="Times New Roman" w:cs="Times New Roman"/>
          <w:sz w:val="24"/>
          <w:szCs w:val="24"/>
        </w:rPr>
        <w:t>SWK 4910 Field Work Reflection</w:t>
      </w:r>
    </w:p>
    <w:p w:rsidR="00A02238" w:rsidRDefault="00A02238" w:rsidP="00A02238">
      <w:pPr>
        <w:spacing w:line="480" w:lineRule="auto"/>
        <w:rPr>
          <w:rFonts w:ascii="Times New Roman" w:hAnsi="Times New Roman" w:cs="Times New Roman"/>
          <w:sz w:val="24"/>
          <w:szCs w:val="24"/>
        </w:rPr>
      </w:pPr>
      <w:r>
        <w:rPr>
          <w:rFonts w:ascii="Times New Roman" w:hAnsi="Times New Roman" w:cs="Times New Roman"/>
          <w:sz w:val="24"/>
          <w:szCs w:val="24"/>
        </w:rPr>
        <w:tab/>
        <w:t>I have been completing my internship hours as the Scotland County Department of Social Services, which is where I am also employed.  Although this would not have been my choice if I were able to complete my hours at another site, but it has been a good experience for me to see what the social workers in the agency do.  I have worked closely with the social workers in the Work First Employment Services (WFES) program.  This program is part of the Temporary Assistance for Needy Families (TANF) program that provides cash assistance to families who meet the guidelines.  The social workers in this program work closely with the clients in placing them on job sites throughout the community where they are able to complete work experience hours to earn cash assistance for their families.  When the clients are placed on work sites, they are able to develop skills to become self-sufficient while also learning how to interact in the public.  There are also times when the clients are able to become employed through their work sites.  My favorite part about the internship is that I have been able to reach out into the community with other agencies and businesses, who will contract with us so that our clients are give</w:t>
      </w:r>
      <w:r w:rsidR="005C7FF6">
        <w:rPr>
          <w:rFonts w:ascii="Times New Roman" w:hAnsi="Times New Roman" w:cs="Times New Roman"/>
          <w:sz w:val="24"/>
          <w:szCs w:val="24"/>
        </w:rPr>
        <w:t xml:space="preserve">n more employment and work experience opportunities. </w:t>
      </w:r>
    </w:p>
    <w:p w:rsidR="005C7FF6" w:rsidRDefault="005C7FF6" w:rsidP="00A022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program can be a great asset to clients who are meet the requirements needed and are willing to work with these agencies.  There have been positive outcomes for clients who have become employed or used the program to further their education while also receiving assistance. </w:t>
      </w:r>
      <w:bookmarkStart w:id="0" w:name="_GoBack"/>
      <w:bookmarkEnd w:id="0"/>
    </w:p>
    <w:p w:rsidR="00A02238" w:rsidRPr="00A02238" w:rsidRDefault="00A02238" w:rsidP="00A02238">
      <w:pPr>
        <w:spacing w:line="480" w:lineRule="auto"/>
        <w:rPr>
          <w:rFonts w:ascii="Times New Roman" w:hAnsi="Times New Roman" w:cs="Times New Roman"/>
          <w:sz w:val="24"/>
          <w:szCs w:val="24"/>
        </w:rPr>
      </w:pPr>
    </w:p>
    <w:sectPr w:rsidR="00A02238" w:rsidRPr="00A0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38"/>
    <w:rsid w:val="005C7FF6"/>
    <w:rsid w:val="00A02238"/>
    <w:rsid w:val="00B0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B6751-A130-4DFC-B07C-AFD544CA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2017-04-11T16:58:00Z</dcterms:created>
  <dcterms:modified xsi:type="dcterms:W3CDTF">2017-04-11T17:11:00Z</dcterms:modified>
</cp:coreProperties>
</file>